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C" w:rsidRPr="00B1329C" w:rsidRDefault="00B1329C" w:rsidP="00B1329C">
      <w:pPr>
        <w:jc w:val="center"/>
        <w:rPr>
          <w:rFonts w:ascii="Comic Sans MS" w:hAnsi="Comic Sans MS"/>
          <w:b/>
        </w:rPr>
      </w:pPr>
      <w:r w:rsidRPr="00B1329C">
        <w:rPr>
          <w:rFonts w:ascii="Comic Sans MS" w:hAnsi="Comic Sans MS"/>
          <w:b/>
        </w:rPr>
        <w:t>PERSON SPECIFICATION FOR BREAKFAST CLUB MANAGER</w:t>
      </w:r>
    </w:p>
    <w:p w:rsidR="00B1329C" w:rsidRPr="00B1329C" w:rsidRDefault="00B1329C" w:rsidP="00B1329C">
      <w:pPr>
        <w:jc w:val="center"/>
        <w:rPr>
          <w:rFonts w:ascii="Comic Sans MS" w:hAnsi="Comic Sans MS"/>
          <w:b/>
        </w:rPr>
      </w:pPr>
      <w:r w:rsidRPr="00B1329C">
        <w:rPr>
          <w:rFonts w:ascii="Comic Sans MS" w:hAnsi="Comic Sans MS"/>
          <w:b/>
        </w:rPr>
        <w:t>Qualifications &amp;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329C" w:rsidRPr="00B1329C" w:rsidTr="00F14EE2"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Essential</w:t>
            </w:r>
          </w:p>
        </w:tc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Desirable</w:t>
            </w:r>
          </w:p>
        </w:tc>
      </w:tr>
      <w:tr w:rsidR="00B1329C" w:rsidRPr="00B1329C" w:rsidTr="00F14EE2">
        <w:tc>
          <w:tcPr>
            <w:tcW w:w="4621" w:type="dxa"/>
          </w:tcPr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Experience of working with children aged 4 to 11 years.</w:t>
            </w:r>
          </w:p>
        </w:tc>
        <w:tc>
          <w:tcPr>
            <w:tcW w:w="4621" w:type="dxa"/>
          </w:tcPr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NVQL2 in Childcare/Play work with a desire to extend of NVQL3.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Current qualifications in Paediatric First Aid, Health and Safety, Manual Handling, Child Protection, Food hygiene.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Experience of working within a breakfast club/after school club or school environment.</w:t>
            </w:r>
          </w:p>
        </w:tc>
      </w:tr>
    </w:tbl>
    <w:p w:rsidR="00B1329C" w:rsidRPr="00B1329C" w:rsidRDefault="00B1329C" w:rsidP="00B1329C">
      <w:pPr>
        <w:jc w:val="center"/>
        <w:rPr>
          <w:rFonts w:ascii="Comic Sans MS" w:hAnsi="Comic Sans MS"/>
          <w:b/>
        </w:rPr>
      </w:pPr>
      <w:r w:rsidRPr="00B1329C">
        <w:rPr>
          <w:rFonts w:ascii="Comic Sans MS" w:hAnsi="Comic Sans MS"/>
          <w:b/>
        </w:rPr>
        <w:t>Skills &amp;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329C" w:rsidRPr="00B1329C" w:rsidTr="00F14EE2"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Essential</w:t>
            </w:r>
          </w:p>
        </w:tc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Desirable</w:t>
            </w:r>
          </w:p>
        </w:tc>
      </w:tr>
      <w:tr w:rsidR="00B1329C" w:rsidRPr="00B1329C" w:rsidTr="00F14EE2">
        <w:tc>
          <w:tcPr>
            <w:tcW w:w="4621" w:type="dxa"/>
          </w:tcPr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Good organisational skills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Good communication skills both written and orally and with a range of different people.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Knowledge &amp; understanding of how children learn and behaviour management.</w:t>
            </w:r>
          </w:p>
          <w:p w:rsidR="00B1329C" w:rsidRPr="00B1329C" w:rsidRDefault="00B1329C" w:rsidP="00F14EE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Experience of food preparation.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Ability to lead and manage a team.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Ability to plan stimulating activities for children.</w:t>
            </w:r>
          </w:p>
          <w:p w:rsidR="00B1329C" w:rsidRPr="00B1329C" w:rsidRDefault="00B1329C" w:rsidP="00B1329C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B1329C" w:rsidRPr="00B1329C" w:rsidRDefault="00B1329C" w:rsidP="00B1329C">
      <w:pPr>
        <w:jc w:val="center"/>
        <w:rPr>
          <w:rFonts w:ascii="Comic Sans MS" w:hAnsi="Comic Sans MS"/>
          <w:b/>
        </w:rPr>
      </w:pPr>
      <w:r w:rsidRPr="00B1329C">
        <w:rPr>
          <w:rFonts w:ascii="Comic Sans MS" w:hAnsi="Comic Sans MS"/>
          <w:b/>
        </w:rPr>
        <w:t>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329C" w:rsidRPr="00B1329C" w:rsidTr="00F14EE2"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Essential</w:t>
            </w:r>
          </w:p>
        </w:tc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Desirable</w:t>
            </w:r>
          </w:p>
        </w:tc>
      </w:tr>
      <w:tr w:rsidR="00B1329C" w:rsidRPr="00B1329C" w:rsidTr="00F14EE2">
        <w:tc>
          <w:tcPr>
            <w:tcW w:w="4621" w:type="dxa"/>
          </w:tcPr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A commitment to the safeguarding of all children including undertaking a DBS check.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A willingness to learn and undertake training.</w:t>
            </w:r>
          </w:p>
          <w:p w:rsidR="00B1329C" w:rsidRPr="00B1329C" w:rsidRDefault="00B1329C" w:rsidP="00F14E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1329C">
              <w:rPr>
                <w:rFonts w:ascii="Comic Sans MS" w:hAnsi="Comic Sans MS"/>
              </w:rPr>
              <w:t>Flexibility, adaptability and can use own initiative.</w:t>
            </w:r>
          </w:p>
          <w:p w:rsidR="00B1329C" w:rsidRPr="00B1329C" w:rsidRDefault="00B1329C" w:rsidP="00F14EE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B1329C" w:rsidRPr="00B1329C" w:rsidRDefault="00B1329C" w:rsidP="00F14EE2">
            <w:pPr>
              <w:rPr>
                <w:rFonts w:ascii="Comic Sans MS" w:hAnsi="Comic Sans MS"/>
              </w:rPr>
            </w:pPr>
          </w:p>
        </w:tc>
      </w:tr>
    </w:tbl>
    <w:p w:rsidR="00B1329C" w:rsidRPr="00B1329C" w:rsidRDefault="00B1329C" w:rsidP="00B1329C"/>
    <w:p w:rsidR="00284595" w:rsidRPr="00B1329C" w:rsidRDefault="00284595">
      <w:bookmarkStart w:id="0" w:name="_GoBack"/>
      <w:bookmarkEnd w:id="0"/>
    </w:p>
    <w:sectPr w:rsidR="00284595" w:rsidRPr="00B1329C" w:rsidSect="000D72B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03F"/>
    <w:multiLevelType w:val="hybridMultilevel"/>
    <w:tmpl w:val="0F6C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9C"/>
    <w:rsid w:val="00284595"/>
    <w:rsid w:val="00B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1</cp:revision>
  <dcterms:created xsi:type="dcterms:W3CDTF">2018-09-14T10:06:00Z</dcterms:created>
  <dcterms:modified xsi:type="dcterms:W3CDTF">2018-09-14T10:10:00Z</dcterms:modified>
</cp:coreProperties>
</file>